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40B11" w14:textId="77777777" w:rsidR="00282755" w:rsidRDefault="00282755" w:rsidP="00D9758D">
      <w:pPr>
        <w:rPr>
          <w:b/>
        </w:rPr>
      </w:pPr>
    </w:p>
    <w:p w14:paraId="76CD2466" w14:textId="77777777" w:rsidR="00282755" w:rsidRDefault="00282755" w:rsidP="00D9758D">
      <w:pPr>
        <w:rPr>
          <w:b/>
        </w:rPr>
      </w:pPr>
    </w:p>
    <w:p w14:paraId="3D0F47C7" w14:textId="77777777" w:rsidR="00282755" w:rsidRDefault="00282755" w:rsidP="00D9758D">
      <w:pPr>
        <w:rPr>
          <w:b/>
        </w:rPr>
      </w:pPr>
    </w:p>
    <w:p w14:paraId="0679A5F0" w14:textId="77777777" w:rsidR="00F77C90" w:rsidRPr="00D71D60" w:rsidRDefault="00F77C90" w:rsidP="00F77C90">
      <w:pPr>
        <w:widowControl w:val="0"/>
        <w:tabs>
          <w:tab w:val="left" w:pos="1733"/>
        </w:tabs>
        <w:autoSpaceDE w:val="0"/>
        <w:autoSpaceDN w:val="0"/>
        <w:ind w:right="284"/>
        <w:jc w:val="center"/>
        <w:rPr>
          <w:rFonts w:asciiTheme="minorHAnsi" w:eastAsia="Calibri" w:hAnsiTheme="minorHAnsi" w:cstheme="minorHAnsi"/>
          <w:b/>
          <w:i/>
          <w:iCs/>
        </w:rPr>
      </w:pPr>
      <w:r w:rsidRPr="00D71D60">
        <w:rPr>
          <w:rFonts w:asciiTheme="minorHAnsi" w:eastAsia="Calibri" w:hAnsiTheme="minorHAnsi" w:cstheme="minorHAnsi"/>
          <w:b/>
          <w:i/>
          <w:iCs/>
        </w:rPr>
        <w:t>Dichiarazione di insussistenza di incompatibilità o cause ostative</w:t>
      </w:r>
    </w:p>
    <w:p w14:paraId="5CED430F" w14:textId="77777777" w:rsidR="00F77C90" w:rsidRPr="00D71D60" w:rsidRDefault="00F77C90" w:rsidP="00F77C90">
      <w:pPr>
        <w:widowControl w:val="0"/>
        <w:tabs>
          <w:tab w:val="left" w:pos="1733"/>
        </w:tabs>
        <w:autoSpaceDE w:val="0"/>
        <w:autoSpaceDN w:val="0"/>
        <w:ind w:right="284"/>
        <w:jc w:val="center"/>
        <w:rPr>
          <w:rFonts w:asciiTheme="minorHAnsi" w:eastAsia="Calibri" w:hAnsiTheme="minorHAnsi" w:cstheme="minorHAnsi"/>
          <w:b/>
          <w:i/>
          <w:iCs/>
          <w:sz w:val="20"/>
          <w:szCs w:val="20"/>
        </w:rPr>
      </w:pPr>
    </w:p>
    <w:p w14:paraId="50345851" w14:textId="77777777" w:rsidR="00F77C90" w:rsidRPr="00D71D60" w:rsidRDefault="00F77C90" w:rsidP="00F77C90">
      <w:pPr>
        <w:jc w:val="both"/>
        <w:rPr>
          <w:rFonts w:asciiTheme="minorHAnsi" w:hAnsiTheme="minorHAnsi" w:cstheme="minorHAnsi"/>
          <w:b/>
          <w:sz w:val="20"/>
          <w:szCs w:val="20"/>
        </w:rPr>
      </w:pPr>
      <w:r w:rsidRPr="00D71D60">
        <w:rPr>
          <w:rFonts w:asciiTheme="minorHAnsi" w:hAnsiTheme="minorHAnsi" w:cstheme="minorHAnsi"/>
          <w:b/>
          <w:sz w:val="20"/>
          <w:szCs w:val="20"/>
        </w:rPr>
        <w:t>PIANO NAZIONALE DI RIPRESA E RESILIENZA - MISSIONE 4: ISTRUZIONE E RICERCA -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 (D.M. 2 febbraio 2024, n. 19)</w:t>
      </w:r>
    </w:p>
    <w:p w14:paraId="032CF8A4" w14:textId="77777777" w:rsidR="00F77C90" w:rsidRPr="00D71D60" w:rsidRDefault="00F77C90" w:rsidP="00F77C90">
      <w:pPr>
        <w:rPr>
          <w:rFonts w:asciiTheme="minorHAnsi" w:hAnsiTheme="minorHAnsi" w:cstheme="minorHAnsi"/>
          <w:b/>
          <w:sz w:val="20"/>
          <w:szCs w:val="20"/>
        </w:rPr>
      </w:pPr>
      <w:r w:rsidRPr="00D71D60">
        <w:rPr>
          <w:rFonts w:asciiTheme="minorHAnsi" w:hAnsiTheme="minorHAnsi" w:cstheme="minorHAnsi"/>
          <w:b/>
          <w:sz w:val="20"/>
          <w:szCs w:val="20"/>
        </w:rPr>
        <w:t>Codice Progetto: M4C1I1.4-2024-1322-P-46454</w:t>
      </w:r>
    </w:p>
    <w:p w14:paraId="6F4B5D8E" w14:textId="77777777" w:rsidR="00F77C90" w:rsidRPr="00D71D60" w:rsidRDefault="00F77C90" w:rsidP="00F77C90">
      <w:pPr>
        <w:rPr>
          <w:rFonts w:asciiTheme="minorHAnsi" w:hAnsiTheme="minorHAnsi" w:cstheme="minorHAnsi"/>
          <w:b/>
          <w:sz w:val="20"/>
          <w:szCs w:val="20"/>
        </w:rPr>
      </w:pPr>
      <w:r w:rsidRPr="00D71D60">
        <w:rPr>
          <w:rFonts w:asciiTheme="minorHAnsi" w:hAnsiTheme="minorHAnsi" w:cstheme="minorHAnsi"/>
          <w:b/>
          <w:sz w:val="20"/>
          <w:szCs w:val="20"/>
        </w:rPr>
        <w:t>CUP H34D21000170006</w:t>
      </w:r>
    </w:p>
    <w:p w14:paraId="3950F059" w14:textId="77777777" w:rsidR="00F77C90" w:rsidRPr="00D71D60" w:rsidRDefault="00F77C90" w:rsidP="00F77C90">
      <w:pPr>
        <w:rPr>
          <w:rFonts w:asciiTheme="minorHAnsi" w:hAnsiTheme="minorHAnsi" w:cstheme="minorHAnsi"/>
          <w:b/>
          <w:sz w:val="20"/>
          <w:szCs w:val="20"/>
        </w:rPr>
      </w:pPr>
      <w:r w:rsidRPr="00D71D60">
        <w:rPr>
          <w:rFonts w:asciiTheme="minorHAnsi" w:hAnsiTheme="minorHAnsi" w:cstheme="minorHAnsi"/>
          <w:b/>
          <w:sz w:val="20"/>
          <w:szCs w:val="20"/>
        </w:rPr>
        <w:t>Titolo progetto: TUTTI A BORDO 2</w:t>
      </w:r>
    </w:p>
    <w:p w14:paraId="74792D95" w14:textId="77777777" w:rsidR="00F77C90" w:rsidRPr="00D71D60" w:rsidRDefault="00F77C90" w:rsidP="00F77C90">
      <w:pPr>
        <w:keepNext/>
        <w:keepLines/>
        <w:widowControl w:val="0"/>
        <w:outlineLvl w:val="5"/>
        <w:rPr>
          <w:rFonts w:asciiTheme="minorHAnsi" w:eastAsia="Arial" w:hAnsiTheme="minorHAnsi" w:cstheme="minorHAnsi"/>
          <w:b/>
          <w:bCs/>
          <w:sz w:val="20"/>
          <w:szCs w:val="20"/>
        </w:rPr>
      </w:pPr>
    </w:p>
    <w:p w14:paraId="2FECFCD6" w14:textId="77777777" w:rsidR="00F77C90" w:rsidRPr="00D71D60" w:rsidRDefault="00F77C90" w:rsidP="00F77C90">
      <w:pPr>
        <w:keepNext/>
        <w:keepLines/>
        <w:widowControl w:val="0"/>
        <w:outlineLvl w:val="5"/>
        <w:rPr>
          <w:rFonts w:asciiTheme="minorHAnsi" w:eastAsia="Arial" w:hAnsiTheme="minorHAnsi" w:cstheme="minorHAnsi"/>
          <w:b/>
          <w:bCs/>
          <w:sz w:val="20"/>
          <w:szCs w:val="20"/>
        </w:rPr>
      </w:pPr>
    </w:p>
    <w:p w14:paraId="032243A5" w14:textId="3136CC05"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Il sottoscritto __________________________________</w:t>
      </w:r>
      <w:r w:rsidR="00B447EB">
        <w:rPr>
          <w:rFonts w:asciiTheme="minorHAnsi" w:eastAsia="Arial" w:hAnsiTheme="minorHAnsi" w:cstheme="minorHAnsi"/>
          <w:b/>
          <w:bCs/>
          <w:sz w:val="20"/>
          <w:szCs w:val="20"/>
        </w:rPr>
        <w:t>_________________________</w:t>
      </w:r>
      <w:r w:rsidRPr="00D71D60">
        <w:rPr>
          <w:rFonts w:asciiTheme="minorHAnsi" w:hAnsiTheme="minorHAnsi" w:cstheme="minorHAnsi"/>
          <w:sz w:val="20"/>
          <w:szCs w:val="20"/>
        </w:rPr>
        <w:t xml:space="preserve"> </w:t>
      </w:r>
    </w:p>
    <w:p w14:paraId="5489BB5A" w14:textId="31AC6F6A"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Nato a _______________ il______________ residente a_____________ Provincia di _________</w:t>
      </w:r>
    </w:p>
    <w:p w14:paraId="42E53E32" w14:textId="32C304FF"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 xml:space="preserve"> Via____________________________________________ Codice Fiscale __________________</w:t>
      </w:r>
      <w:r w:rsidR="00B447EB">
        <w:rPr>
          <w:rFonts w:asciiTheme="minorHAnsi" w:eastAsia="Arial" w:hAnsiTheme="minorHAnsi" w:cstheme="minorHAnsi"/>
          <w:b/>
          <w:bCs/>
          <w:sz w:val="20"/>
          <w:szCs w:val="20"/>
        </w:rPr>
        <w:t>_____________</w:t>
      </w:r>
      <w:r w:rsidRPr="00D71D60">
        <w:rPr>
          <w:rFonts w:asciiTheme="minorHAnsi" w:eastAsia="Arial" w:hAnsiTheme="minorHAnsi" w:cstheme="minorHAnsi"/>
          <w:b/>
          <w:bCs/>
          <w:sz w:val="20"/>
          <w:szCs w:val="20"/>
        </w:rPr>
        <w:t xml:space="preserve"> </w:t>
      </w:r>
    </w:p>
    <w:p w14:paraId="6F8FCE1E" w14:textId="3594D7B4" w:rsidR="00F77C90" w:rsidRPr="00D71D60" w:rsidRDefault="00F77C90" w:rsidP="00F77C90">
      <w:pPr>
        <w:keepNext/>
        <w:keepLines/>
        <w:widowControl w:val="0"/>
        <w:outlineLvl w:val="5"/>
        <w:rPr>
          <w:rFonts w:asciiTheme="minorHAnsi" w:eastAsia="Arial" w:hAnsiTheme="minorHAnsi" w:cstheme="minorHAnsi"/>
          <w:b/>
          <w:bCs/>
          <w:sz w:val="20"/>
          <w:szCs w:val="20"/>
        </w:rPr>
      </w:pPr>
      <w:r w:rsidRPr="00D71D60">
        <w:rPr>
          <w:rFonts w:asciiTheme="minorHAnsi" w:eastAsia="Arial" w:hAnsiTheme="minorHAnsi" w:cstheme="minorHAnsi"/>
          <w:b/>
          <w:bCs/>
          <w:sz w:val="20"/>
          <w:szCs w:val="20"/>
        </w:rPr>
        <w:t>Individuato in qualità di__________________________</w:t>
      </w:r>
      <w:r w:rsidR="00B447EB">
        <w:rPr>
          <w:rFonts w:asciiTheme="minorHAnsi" w:eastAsia="Arial" w:hAnsiTheme="minorHAnsi" w:cstheme="minorHAnsi"/>
          <w:b/>
          <w:bCs/>
          <w:sz w:val="20"/>
          <w:szCs w:val="20"/>
        </w:rPr>
        <w:t>____________________</w:t>
      </w:r>
      <w:r w:rsidRPr="00D71D60">
        <w:rPr>
          <w:rFonts w:asciiTheme="minorHAnsi" w:eastAsia="Arial" w:hAnsiTheme="minorHAnsi" w:cstheme="minorHAnsi"/>
          <w:b/>
          <w:bCs/>
          <w:sz w:val="20"/>
          <w:szCs w:val="20"/>
        </w:rPr>
        <w:t xml:space="preserve"> nel progetto di cui in oggetto</w:t>
      </w:r>
    </w:p>
    <w:p w14:paraId="7AE33973" w14:textId="77777777" w:rsidR="00F77C90" w:rsidRPr="00D71D60" w:rsidRDefault="00F77C90" w:rsidP="00F77C90">
      <w:pPr>
        <w:spacing w:before="120" w:after="120"/>
        <w:jc w:val="center"/>
        <w:outlineLvl w:val="0"/>
        <w:rPr>
          <w:rFonts w:asciiTheme="minorHAnsi" w:hAnsiTheme="minorHAnsi" w:cstheme="minorHAnsi"/>
          <w:b/>
          <w:sz w:val="20"/>
          <w:szCs w:val="20"/>
        </w:rPr>
      </w:pPr>
      <w:r w:rsidRPr="00D71D60">
        <w:rPr>
          <w:rFonts w:asciiTheme="minorHAnsi" w:hAnsiTheme="minorHAnsi" w:cstheme="minorHAnsi"/>
          <w:b/>
          <w:sz w:val="20"/>
          <w:szCs w:val="20"/>
        </w:rPr>
        <w:t>DICHIARA</w:t>
      </w:r>
    </w:p>
    <w:p w14:paraId="7A1FE7FC" w14:textId="77777777" w:rsidR="00F77C90" w:rsidRPr="00D71D60" w:rsidRDefault="00F77C90" w:rsidP="00F77C90">
      <w:pPr>
        <w:spacing w:before="120" w:after="120"/>
        <w:rPr>
          <w:rFonts w:asciiTheme="minorHAnsi" w:hAnsiTheme="minorHAnsi" w:cstheme="minorHAnsi"/>
          <w:b/>
          <w:sz w:val="20"/>
          <w:szCs w:val="20"/>
        </w:rPr>
      </w:pPr>
      <w:r w:rsidRPr="00D71D60">
        <w:rPr>
          <w:rFonts w:asciiTheme="minorHAnsi" w:hAnsiTheme="minorHAnsi" w:cstheme="minorHAnsi"/>
          <w:b/>
          <w:sz w:val="20"/>
          <w:szCs w:val="20"/>
        </w:rPr>
        <w:t>ai sensi dell’art. 75 del d.P.R. n. 445 del 28 dicembre 2000 consapevole degli artt. 46 e 47 del d.P.R. n. 445 del 28 dicembre 2000:</w:t>
      </w:r>
    </w:p>
    <w:p w14:paraId="3513AE73"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 xml:space="preserve">non trovarsi in situazione di incompatibilità, ai sensi di quanto previsto dal d.lgs. n. 39/2013 e dall’art. 53, del d.lgs. n. 165/2001; </w:t>
      </w:r>
    </w:p>
    <w:p w14:paraId="4F184E03"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 xml:space="preserve">di non avere, direttamente o indirettamente, un interesse finanziario, economico o altro interesse personale nel procedimento in esame ai sensi e per gli effetti di quanto  </w:t>
      </w:r>
    </w:p>
    <w:p w14:paraId="7275B9E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propri;</w:t>
      </w:r>
    </w:p>
    <w:p w14:paraId="296ACE6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parenti, affini entro il secondo grado, del coniuge o di conviventi, oppure di persone con le quali abbia rapporti di frequentazione abituale;</w:t>
      </w:r>
    </w:p>
    <w:p w14:paraId="017E2C41"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soggetti od organizzazioni con cui egli o il coniuge abbia causa pendente o grave inimicizia o rapporti di credito o debito significativi;</w:t>
      </w:r>
    </w:p>
    <w:p w14:paraId="6074685E" w14:textId="77777777" w:rsidR="00F77C90" w:rsidRPr="00D71D60" w:rsidRDefault="00F77C90" w:rsidP="00F77C90">
      <w:pPr>
        <w:numPr>
          <w:ilvl w:val="0"/>
          <w:numId w:val="7"/>
        </w:numPr>
        <w:autoSpaceDE w:val="0"/>
        <w:autoSpaceDN w:val="0"/>
        <w:adjustRightInd w:val="0"/>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D4C52C" w14:textId="77777777" w:rsidR="00F77C90" w:rsidRPr="00D71D60" w:rsidRDefault="00F77C90" w:rsidP="00F77C90">
      <w:pPr>
        <w:numPr>
          <w:ilvl w:val="0"/>
          <w:numId w:val="6"/>
        </w:numPr>
        <w:spacing w:after="120" w:line="276" w:lineRule="auto"/>
        <w:contextualSpacing/>
        <w:jc w:val="both"/>
        <w:rPr>
          <w:rFonts w:asciiTheme="minorHAnsi" w:eastAsia="Calibri" w:hAnsiTheme="minorHAnsi" w:cstheme="minorHAnsi"/>
          <w:sz w:val="20"/>
          <w:szCs w:val="20"/>
        </w:rPr>
      </w:pPr>
      <w:r w:rsidRPr="00D71D60">
        <w:rPr>
          <w:rFonts w:asciiTheme="minorHAnsi" w:eastAsia="Calibri" w:hAnsiTheme="minorHAnsi" w:cstheme="minorHAnsi"/>
          <w:sz w:val="20"/>
          <w:szCs w:val="20"/>
        </w:rPr>
        <w:t>che non sussistono diverse ragioni di opportunità che si frappongano al conferimento dell’incarico in questione;</w:t>
      </w:r>
    </w:p>
    <w:p w14:paraId="399D2B49"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aver preso piena cognizione del D.M. 26 aprile 2022, n. 105, recante il Codice di Comportamento dei dipendenti del Ministero dell’istruzione e del merito;</w:t>
      </w:r>
    </w:p>
    <w:p w14:paraId="5D926490"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impegnarsi a comunicare tempestivamente all’Istituzione scolastica eventuali variazioni che dovessero intervenire nel corso dello svolgimento dell’incarico;</w:t>
      </w:r>
    </w:p>
    <w:p w14:paraId="5428C85F" w14:textId="77777777"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impegnarsi altresì a comunicare all’Istituzione scolastica qualsiasi altra circostanza sopravvenuta di carattere ostativo rispetto all’espletamento dell’incarico;</w:t>
      </w:r>
    </w:p>
    <w:p w14:paraId="3B9BB91B" w14:textId="4B1EB7A6" w:rsidR="00F77C90" w:rsidRPr="00D71D60" w:rsidRDefault="00F77C90" w:rsidP="00F77C90">
      <w:pPr>
        <w:numPr>
          <w:ilvl w:val="0"/>
          <w:numId w:val="6"/>
        </w:numPr>
        <w:spacing w:before="120" w:after="120"/>
        <w:contextualSpacing/>
        <w:jc w:val="both"/>
        <w:rPr>
          <w:rFonts w:asciiTheme="minorHAnsi" w:hAnsiTheme="minorHAnsi" w:cstheme="minorHAnsi"/>
          <w:sz w:val="20"/>
          <w:szCs w:val="20"/>
        </w:rPr>
      </w:pPr>
      <w:r w:rsidRPr="00D71D60">
        <w:rPr>
          <w:rFonts w:asciiTheme="minorHAnsi" w:hAnsiTheme="minorHAnsi" w:cstheme="minorHAnsi"/>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F76E77" w14:textId="77777777" w:rsidR="00F77C90" w:rsidRPr="00D71D60" w:rsidRDefault="00F77C90" w:rsidP="00F77C90">
      <w:pPr>
        <w:spacing w:before="120" w:after="120"/>
        <w:ind w:left="720"/>
        <w:contextualSpacing/>
        <w:jc w:val="both"/>
        <w:rPr>
          <w:rFonts w:asciiTheme="minorHAnsi" w:hAnsiTheme="minorHAnsi" w:cstheme="minorHAnsi"/>
          <w:sz w:val="20"/>
          <w:szCs w:val="20"/>
        </w:rPr>
      </w:pPr>
    </w:p>
    <w:p w14:paraId="1E9EF5BB" w14:textId="77777777" w:rsidR="00F77C90" w:rsidRPr="00D71D60" w:rsidRDefault="00F77C90" w:rsidP="00F77C90">
      <w:pPr>
        <w:spacing w:before="120" w:after="120"/>
        <w:ind w:left="720"/>
        <w:contextualSpacing/>
        <w:jc w:val="both"/>
        <w:rPr>
          <w:rFonts w:asciiTheme="minorHAnsi" w:hAnsiTheme="minorHAnsi" w:cstheme="minorHAnsi"/>
          <w:sz w:val="20"/>
          <w:szCs w:val="20"/>
        </w:rPr>
      </w:pPr>
    </w:p>
    <w:p w14:paraId="60191D6B" w14:textId="77777777" w:rsidR="00F77C90" w:rsidRPr="00D71D60" w:rsidRDefault="00F77C90" w:rsidP="00F77C90">
      <w:pPr>
        <w:tabs>
          <w:tab w:val="left" w:pos="6585"/>
        </w:tabs>
        <w:rPr>
          <w:rFonts w:asciiTheme="minorHAnsi" w:eastAsia="Calibri" w:hAnsiTheme="minorHAnsi" w:cstheme="minorHAnsi"/>
          <w:sz w:val="20"/>
          <w:szCs w:val="20"/>
        </w:rPr>
      </w:pPr>
      <w:r w:rsidRPr="00D71D60">
        <w:rPr>
          <w:rFonts w:asciiTheme="minorHAnsi" w:eastAsia="Calibri" w:hAnsiTheme="minorHAnsi" w:cstheme="minorHAnsi"/>
          <w:sz w:val="20"/>
          <w:szCs w:val="20"/>
        </w:rPr>
        <w:t xml:space="preserve">                                                                                                                               </w:t>
      </w:r>
      <w:r w:rsidRPr="00D71D60">
        <w:rPr>
          <w:rFonts w:asciiTheme="minorHAnsi" w:eastAsia="Calibri" w:hAnsiTheme="minorHAnsi" w:cstheme="minorHAnsi"/>
          <w:sz w:val="20"/>
          <w:szCs w:val="20"/>
        </w:rPr>
        <w:tab/>
        <w:t xml:space="preserve">        Firmato</w:t>
      </w:r>
    </w:p>
    <w:p w14:paraId="3E8A7F31" w14:textId="77777777" w:rsidR="00F77C90" w:rsidRPr="00D71D60" w:rsidRDefault="00F77C90" w:rsidP="00F77C90">
      <w:pPr>
        <w:tabs>
          <w:tab w:val="left" w:pos="6585"/>
        </w:tabs>
        <w:jc w:val="center"/>
        <w:rPr>
          <w:rFonts w:asciiTheme="minorHAnsi" w:eastAsia="Calibri" w:hAnsiTheme="minorHAnsi" w:cstheme="minorHAnsi"/>
          <w:sz w:val="20"/>
          <w:szCs w:val="20"/>
        </w:rPr>
      </w:pPr>
      <w:r w:rsidRPr="00D71D60">
        <w:rPr>
          <w:rFonts w:asciiTheme="minorHAnsi" w:eastAsia="Calibri" w:hAnsiTheme="minorHAnsi" w:cstheme="minorHAnsi"/>
          <w:sz w:val="20"/>
          <w:szCs w:val="20"/>
        </w:rPr>
        <w:t xml:space="preserve">                                                                                                          ___________________</w:t>
      </w:r>
    </w:p>
    <w:p w14:paraId="56CD4B99" w14:textId="77777777" w:rsidR="00BB60FB" w:rsidRDefault="00BB60FB"/>
    <w:sectPr w:rsidR="00BB60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12197AED"/>
    <w:multiLevelType w:val="hybridMultilevel"/>
    <w:tmpl w:val="658AFD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B73EC4"/>
    <w:multiLevelType w:val="hybridMultilevel"/>
    <w:tmpl w:val="29923C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530D6B8F"/>
    <w:multiLevelType w:val="hybridMultilevel"/>
    <w:tmpl w:val="2C5C0AE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1989412">
    <w:abstractNumId w:val="0"/>
  </w:num>
  <w:num w:numId="2" w16cid:durableId="281962695">
    <w:abstractNumId w:val="1"/>
  </w:num>
  <w:num w:numId="3" w16cid:durableId="1246114752">
    <w:abstractNumId w:val="3"/>
  </w:num>
  <w:num w:numId="4" w16cid:durableId="2069186944">
    <w:abstractNumId w:val="6"/>
  </w:num>
  <w:num w:numId="5" w16cid:durableId="690952938">
    <w:abstractNumId w:val="2"/>
  </w:num>
  <w:num w:numId="6" w16cid:durableId="17614389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870947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0FB"/>
    <w:rsid w:val="00152FBF"/>
    <w:rsid w:val="00282755"/>
    <w:rsid w:val="006E211B"/>
    <w:rsid w:val="00B447EB"/>
    <w:rsid w:val="00BB60FB"/>
    <w:rsid w:val="00D34F5B"/>
    <w:rsid w:val="00D71D60"/>
    <w:rsid w:val="00D9758D"/>
    <w:rsid w:val="00F77C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4678"/>
  <w15:chartTrackingRefBased/>
  <w15:docId w15:val="{2E2639E3-1400-4BDA-A65C-9E11F4770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9758D"/>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BB60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B60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B60F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B60F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B60F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B60F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B60F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B60F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B60F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B60F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B60F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B60F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B60F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B60F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B60F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B60F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B60F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B60FB"/>
    <w:rPr>
      <w:rFonts w:eastAsiaTheme="majorEastAsia" w:cstheme="majorBidi"/>
      <w:color w:val="272727" w:themeColor="text1" w:themeTint="D8"/>
    </w:rPr>
  </w:style>
  <w:style w:type="paragraph" w:styleId="Titolo">
    <w:name w:val="Title"/>
    <w:basedOn w:val="Normale"/>
    <w:next w:val="Normale"/>
    <w:link w:val="TitoloCarattere"/>
    <w:uiPriority w:val="10"/>
    <w:qFormat/>
    <w:rsid w:val="00BB60F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B60F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B60F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B60F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B60F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B60FB"/>
    <w:rPr>
      <w:i/>
      <w:iCs/>
      <w:color w:val="404040" w:themeColor="text1" w:themeTint="BF"/>
    </w:rPr>
  </w:style>
  <w:style w:type="paragraph" w:styleId="Paragrafoelenco">
    <w:name w:val="List Paragraph"/>
    <w:basedOn w:val="Normale"/>
    <w:uiPriority w:val="34"/>
    <w:qFormat/>
    <w:rsid w:val="00BB60FB"/>
    <w:pPr>
      <w:ind w:left="720"/>
      <w:contextualSpacing/>
    </w:pPr>
  </w:style>
  <w:style w:type="character" w:styleId="Enfasiintensa">
    <w:name w:val="Intense Emphasis"/>
    <w:basedOn w:val="Carpredefinitoparagrafo"/>
    <w:uiPriority w:val="21"/>
    <w:qFormat/>
    <w:rsid w:val="00BB60FB"/>
    <w:rPr>
      <w:i/>
      <w:iCs/>
      <w:color w:val="2F5496" w:themeColor="accent1" w:themeShade="BF"/>
    </w:rPr>
  </w:style>
  <w:style w:type="paragraph" w:styleId="Citazioneintensa">
    <w:name w:val="Intense Quote"/>
    <w:basedOn w:val="Normale"/>
    <w:next w:val="Normale"/>
    <w:link w:val="CitazioneintensaCarattere"/>
    <w:uiPriority w:val="30"/>
    <w:qFormat/>
    <w:rsid w:val="00BB60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B60FB"/>
    <w:rPr>
      <w:i/>
      <w:iCs/>
      <w:color w:val="2F5496" w:themeColor="accent1" w:themeShade="BF"/>
    </w:rPr>
  </w:style>
  <w:style w:type="character" w:styleId="Riferimentointenso">
    <w:name w:val="Intense Reference"/>
    <w:basedOn w:val="Carpredefinitoparagrafo"/>
    <w:uiPriority w:val="32"/>
    <w:qFormat/>
    <w:rsid w:val="00BB60FB"/>
    <w:rPr>
      <w:b/>
      <w:bCs/>
      <w:smallCaps/>
      <w:color w:val="2F5496" w:themeColor="accent1" w:themeShade="BF"/>
      <w:spacing w:val="5"/>
    </w:rPr>
  </w:style>
  <w:style w:type="table" w:styleId="Grigliatabella">
    <w:name w:val="Table Grid"/>
    <w:basedOn w:val="Tabellanormale"/>
    <w:uiPriority w:val="59"/>
    <w:rsid w:val="00D9758D"/>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515</Words>
  <Characters>2936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Istituto Cantinella</cp:lastModifiedBy>
  <cp:revision>2</cp:revision>
  <dcterms:created xsi:type="dcterms:W3CDTF">2025-03-05T10:54:00Z</dcterms:created>
  <dcterms:modified xsi:type="dcterms:W3CDTF">2025-03-05T10:54:00Z</dcterms:modified>
</cp:coreProperties>
</file>